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7A3D" w:rsidRDefault="0001391E" w:rsidP="0001391E">
      <w:pPr>
        <w:spacing w:after="0" w:line="240" w:lineRule="auto"/>
        <w:jc w:val="center"/>
        <w:rPr>
          <w:rFonts w:asciiTheme="minorHAnsi" w:hAnsiTheme="minorHAnsi"/>
          <w:sz w:val="56"/>
          <w:szCs w:val="56"/>
        </w:rPr>
      </w:pPr>
      <w:r w:rsidRPr="0001391E">
        <w:rPr>
          <w:rFonts w:asciiTheme="minorHAnsi" w:hAnsiTheme="minorHAnsi"/>
          <w:noProof/>
          <w:sz w:val="56"/>
          <w:szCs w:val="56"/>
          <w:lang w:eastAsia="da-DK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4813935</wp:posOffset>
                </wp:positionH>
                <wp:positionV relativeFrom="paragraph">
                  <wp:posOffset>-426085</wp:posOffset>
                </wp:positionV>
                <wp:extent cx="1867534" cy="1225549"/>
                <wp:effectExtent l="0" t="0" r="0" b="0"/>
                <wp:wrapSquare wrapText="bothSides"/>
                <wp:docPr id="217" name="Tekstfel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67534" cy="122554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1391E" w:rsidRDefault="0001391E">
                            <w:r>
                              <w:rPr>
                                <w:noProof/>
                                <w:lang w:eastAsia="da-DK"/>
                              </w:rPr>
                              <w:drawing>
                                <wp:inline distT="0" distB="0" distL="0" distR="0">
                                  <wp:extent cx="1675130" cy="681894"/>
                                  <wp:effectExtent l="0" t="0" r="1270" b="4445"/>
                                  <wp:docPr id="1" name="Billed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VGHF-den vi bruger.png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89712" cy="68783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kstfelt 2" o:spid="_x0000_s1026" type="#_x0000_t202" style="position:absolute;left:0;text-align:left;margin-left:379.05pt;margin-top:-33.55pt;width:147.05pt;height:96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" stroked="f">
                <v:textbox>
                  <w:txbxContent>
                    <w:p w:rsidR="0001391E" w:rsidRDefault="0001391E">
                      <w:r>
                        <w:rPr>
                          <w:noProof/>
                          <w:lang w:eastAsia="da-DK"/>
                        </w:rPr>
                        <w:drawing>
                          <wp:inline distT="0" distB="0" distL="0" distR="0">
                            <wp:extent cx="1675130" cy="681894"/>
                            <wp:effectExtent l="0" t="0" r="1270" b="4445"/>
                            <wp:docPr id="1" name="Billed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VGHF-den vi bruger.png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89712" cy="68783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D677B" w:rsidRPr="00B05DE8">
        <w:rPr>
          <w:rFonts w:asciiTheme="minorHAnsi" w:hAnsiTheme="minorHAnsi"/>
          <w:sz w:val="56"/>
          <w:szCs w:val="56"/>
        </w:rPr>
        <w:t>Studieretningsprojekt</w:t>
      </w:r>
      <w:r>
        <w:rPr>
          <w:rFonts w:asciiTheme="minorHAnsi" w:hAnsiTheme="minorHAnsi"/>
          <w:sz w:val="56"/>
          <w:szCs w:val="56"/>
        </w:rPr>
        <w:t xml:space="preserve"> 3G</w:t>
      </w:r>
    </w:p>
    <w:p w:rsidR="0001391E" w:rsidRPr="00B05DE8" w:rsidRDefault="0001391E" w:rsidP="0001391E">
      <w:pPr>
        <w:spacing w:after="0" w:line="240" w:lineRule="auto"/>
        <w:jc w:val="center"/>
        <w:rPr>
          <w:rFonts w:asciiTheme="minorHAnsi" w:hAnsiTheme="minorHAnsi"/>
          <w:sz w:val="56"/>
          <w:szCs w:val="56"/>
        </w:rPr>
      </w:pPr>
      <w:r>
        <w:rPr>
          <w:rFonts w:asciiTheme="minorHAnsi" w:hAnsiTheme="minorHAnsi"/>
          <w:sz w:val="56"/>
          <w:szCs w:val="56"/>
        </w:rPr>
        <w:t>201</w:t>
      </w:r>
      <w:r w:rsidR="00CD4A17">
        <w:rPr>
          <w:rFonts w:asciiTheme="minorHAnsi" w:hAnsiTheme="minorHAnsi"/>
          <w:sz w:val="56"/>
          <w:szCs w:val="56"/>
        </w:rPr>
        <w:t>5/2016</w:t>
      </w:r>
    </w:p>
    <w:p w:rsidR="006C7A3D" w:rsidRPr="004E336A" w:rsidRDefault="009668C0" w:rsidP="006C7A3D">
      <w:pPr>
        <w:rPr>
          <w:rFonts w:asciiTheme="minorHAnsi" w:hAnsiTheme="minorHAnsi"/>
          <w:sz w:val="8"/>
          <w:szCs w:val="8"/>
          <w:lang w:val="en-US"/>
        </w:rPr>
      </w:pP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9628"/>
      </w:tblGrid>
      <w:tr w:rsidR="004C55DB" w:rsidRPr="004E336A" w:rsidTr="004C55DB">
        <w:tc>
          <w:tcPr>
            <w:tcW w:w="9778" w:type="dxa"/>
          </w:tcPr>
          <w:p w:rsidR="00B05DE8" w:rsidRPr="004E336A" w:rsidRDefault="00B05DE8" w:rsidP="00563D23">
            <w:pPr>
              <w:rPr>
                <w:rFonts w:asciiTheme="minorHAnsi" w:hAnsiTheme="minorHAnsi"/>
                <w:b/>
              </w:rPr>
            </w:pPr>
            <w:r w:rsidRPr="004E336A">
              <w:rPr>
                <w:rFonts w:asciiTheme="minorHAnsi" w:hAnsiTheme="minorHAnsi"/>
                <w:b/>
              </w:rPr>
              <w:t>Opgaveformulering</w:t>
            </w:r>
            <w:r w:rsidR="003C27A3" w:rsidRPr="004E336A">
              <w:rPr>
                <w:rFonts w:asciiTheme="minorHAnsi" w:hAnsiTheme="minorHAnsi"/>
                <w:b/>
              </w:rPr>
              <w:t>:</w:t>
            </w:r>
          </w:p>
          <w:p w:rsidR="003C27A3" w:rsidRDefault="003C27A3" w:rsidP="00563D23">
            <w:pPr>
              <w:rPr>
                <w:rFonts w:asciiTheme="minorHAnsi" w:hAnsiTheme="minorHAnsi"/>
              </w:rPr>
            </w:pPr>
          </w:p>
          <w:p w:rsidR="009D35D7" w:rsidRPr="003D09CB" w:rsidRDefault="009D35D7" w:rsidP="009D35D7">
            <w:pPr>
              <w:rPr>
                <w:rFonts w:ascii="Tahoma" w:eastAsia="Times New Roman" w:hAnsi="Tahoma" w:cs="Tahoma"/>
                <w:color w:val="000000"/>
                <w:sz w:val="20"/>
                <w:szCs w:val="20"/>
                <w:lang w:eastAsia="da-DK"/>
              </w:rPr>
            </w:pPr>
            <w:r w:rsidRPr="003D09CB">
              <w:rPr>
                <w:rFonts w:ascii="Calibri" w:eastAsia="Times New Roman" w:hAnsi="Calibri" w:cs="Tahoma"/>
                <w:color w:val="000000"/>
                <w:lang w:eastAsia="da-DK"/>
              </w:rPr>
              <w:t xml:space="preserve">Redegør for kunstformen street arts historiske baggrund </w:t>
            </w:r>
            <w:r>
              <w:rPr>
                <w:rFonts w:ascii="Calibri" w:eastAsia="Times New Roman" w:hAnsi="Calibri" w:cs="Tahoma"/>
                <w:color w:val="000000"/>
                <w:lang w:eastAsia="da-DK"/>
              </w:rPr>
              <w:t xml:space="preserve">samt </w:t>
            </w:r>
            <w:r w:rsidRPr="003D09CB">
              <w:rPr>
                <w:rFonts w:ascii="Calibri" w:eastAsia="Times New Roman" w:hAnsi="Calibri" w:cs="Tahoma"/>
                <w:color w:val="000000"/>
                <w:lang w:eastAsia="da-DK"/>
              </w:rPr>
              <w:t>undersøg, hvordan street art har udviklet sig fra gadekunst til kommerciel kunst.</w:t>
            </w:r>
          </w:p>
          <w:p w:rsidR="009D35D7" w:rsidRPr="003D09CB" w:rsidRDefault="009D35D7" w:rsidP="009D35D7">
            <w:pPr>
              <w:rPr>
                <w:rFonts w:ascii="Tahoma" w:eastAsia="Times New Roman" w:hAnsi="Tahoma" w:cs="Tahoma"/>
                <w:color w:val="000000"/>
                <w:sz w:val="20"/>
                <w:szCs w:val="20"/>
                <w:lang w:eastAsia="da-DK"/>
              </w:rPr>
            </w:pPr>
          </w:p>
          <w:p w:rsidR="009D35D7" w:rsidRPr="003D09CB" w:rsidRDefault="009D35D7" w:rsidP="009D35D7">
            <w:pPr>
              <w:rPr>
                <w:rFonts w:ascii="Tahoma" w:eastAsia="Times New Roman" w:hAnsi="Tahoma" w:cs="Tahoma"/>
                <w:color w:val="000000"/>
                <w:sz w:val="20"/>
                <w:szCs w:val="20"/>
                <w:lang w:eastAsia="da-DK"/>
              </w:rPr>
            </w:pPr>
            <w:r w:rsidRPr="003D09CB">
              <w:rPr>
                <w:rFonts w:ascii="Calibri" w:eastAsia="Times New Roman" w:hAnsi="Calibri" w:cs="Tahoma"/>
                <w:color w:val="000000"/>
                <w:lang w:eastAsia="da-DK"/>
              </w:rPr>
              <w:t xml:space="preserve">Analyser og fortolk forordet fra: Banksy: The Man Behind the Wall </w:t>
            </w:r>
            <w:r w:rsidR="00E24493">
              <w:rPr>
                <w:rFonts w:ascii="Calibri" w:eastAsia="Times New Roman" w:hAnsi="Calibri" w:cs="Tahoma"/>
                <w:color w:val="000000"/>
                <w:lang w:eastAsia="da-DK"/>
              </w:rPr>
              <w:t>(se bilag</w:t>
            </w:r>
            <w:r>
              <w:rPr>
                <w:rFonts w:ascii="Calibri" w:eastAsia="Times New Roman" w:hAnsi="Calibri" w:cs="Tahoma"/>
                <w:color w:val="000000"/>
                <w:lang w:eastAsia="da-DK"/>
              </w:rPr>
              <w:t xml:space="preserve">) </w:t>
            </w:r>
            <w:r w:rsidRPr="003D09CB">
              <w:rPr>
                <w:rFonts w:ascii="Calibri" w:eastAsia="Times New Roman" w:hAnsi="Calibri" w:cs="Tahoma"/>
                <w:color w:val="000000"/>
                <w:lang w:eastAsia="da-DK"/>
              </w:rPr>
              <w:t xml:space="preserve">med fokus på sproglig stil og budskab. Endvidere ønskes der på baggrund af selvvalgt engelsk materiale en </w:t>
            </w:r>
            <w:r w:rsidR="000D7842">
              <w:rPr>
                <w:rFonts w:ascii="Calibri" w:eastAsia="Times New Roman" w:hAnsi="Calibri" w:cs="Tahoma"/>
                <w:color w:val="000000"/>
                <w:lang w:eastAsia="da-DK"/>
              </w:rPr>
              <w:t>karakteristik</w:t>
            </w:r>
            <w:r w:rsidRPr="003D09CB">
              <w:rPr>
                <w:rFonts w:ascii="Calibri" w:eastAsia="Times New Roman" w:hAnsi="Calibri" w:cs="Tahoma"/>
                <w:color w:val="000000"/>
                <w:lang w:eastAsia="da-DK"/>
              </w:rPr>
              <w:t xml:space="preserve"> af debatten omkring Banksy som kunstner.</w:t>
            </w:r>
          </w:p>
          <w:p w:rsidR="009D35D7" w:rsidRDefault="009D35D7" w:rsidP="009D35D7">
            <w:pPr>
              <w:rPr>
                <w:rFonts w:ascii="Calibri" w:eastAsia="Times New Roman" w:hAnsi="Calibri" w:cs="Tahoma"/>
                <w:color w:val="000000"/>
                <w:lang w:eastAsia="da-DK"/>
              </w:rPr>
            </w:pPr>
          </w:p>
          <w:p w:rsidR="009D35D7" w:rsidRPr="003D09CB" w:rsidRDefault="009D35D7" w:rsidP="009D35D7">
            <w:pPr>
              <w:rPr>
                <w:rFonts w:ascii="Tahoma" w:eastAsia="Times New Roman" w:hAnsi="Tahoma" w:cs="Tahoma"/>
                <w:color w:val="000000"/>
                <w:sz w:val="20"/>
                <w:szCs w:val="20"/>
                <w:lang w:eastAsia="da-DK"/>
              </w:rPr>
            </w:pPr>
            <w:r w:rsidRPr="003D09CB">
              <w:rPr>
                <w:rFonts w:ascii="Calibri" w:eastAsia="Times New Roman" w:hAnsi="Calibri" w:cs="Tahoma"/>
                <w:color w:val="000000"/>
                <w:lang w:eastAsia="da-DK"/>
              </w:rPr>
              <w:t>Foretag en komparativ billedkunstfaglig analyse af</w:t>
            </w:r>
            <w:r w:rsidR="000D7842">
              <w:rPr>
                <w:rFonts w:ascii="Calibri" w:eastAsia="Times New Roman" w:hAnsi="Calibri" w:cs="Tahoma"/>
                <w:color w:val="000000"/>
                <w:lang w:eastAsia="da-DK"/>
              </w:rPr>
              <w:t xml:space="preserve"> to til</w:t>
            </w:r>
            <w:r w:rsidRPr="003D09CB">
              <w:rPr>
                <w:rFonts w:ascii="Calibri" w:eastAsia="Times New Roman" w:hAnsi="Calibri" w:cs="Tahoma"/>
                <w:color w:val="000000"/>
                <w:lang w:eastAsia="da-DK"/>
              </w:rPr>
              <w:t xml:space="preserve"> tre selvvalgte værker af Banksy med fokus på hans samfundskritiske budskaber, virkemidler og den kontekst, værkerne indgår i.</w:t>
            </w:r>
          </w:p>
          <w:p w:rsidR="009D35D7" w:rsidRPr="003D09CB" w:rsidRDefault="009D35D7" w:rsidP="009D35D7">
            <w:pPr>
              <w:rPr>
                <w:rFonts w:ascii="Tahoma" w:eastAsia="Times New Roman" w:hAnsi="Tahoma" w:cs="Tahoma"/>
                <w:color w:val="000000"/>
                <w:sz w:val="20"/>
                <w:szCs w:val="20"/>
                <w:lang w:eastAsia="da-DK"/>
              </w:rPr>
            </w:pPr>
          </w:p>
          <w:p w:rsidR="00BB76FF" w:rsidRDefault="009D35D7" w:rsidP="009D35D7">
            <w:pPr>
              <w:rPr>
                <w:rFonts w:asciiTheme="minorHAnsi" w:hAnsiTheme="minorHAnsi"/>
              </w:rPr>
            </w:pPr>
            <w:r w:rsidRPr="003D09CB">
              <w:rPr>
                <w:rFonts w:ascii="Calibri" w:eastAsia="Times New Roman" w:hAnsi="Calibri" w:cs="Tahoma"/>
                <w:color w:val="000000"/>
                <w:lang w:eastAsia="da-DK"/>
              </w:rPr>
              <w:t>Med udgangspunkt i ovenstående analyser og fortolkninger ønskes en diskussion af street artens rolle og potentiale som kunstnerisk udtryksform.</w:t>
            </w:r>
          </w:p>
          <w:p w:rsidR="00BB76FF" w:rsidRDefault="00BB76FF" w:rsidP="00563D23">
            <w:pPr>
              <w:rPr>
                <w:rFonts w:asciiTheme="minorHAnsi" w:hAnsiTheme="minorHAnsi"/>
              </w:rPr>
            </w:pPr>
          </w:p>
          <w:p w:rsidR="00BB76FF" w:rsidRDefault="00BB76FF" w:rsidP="00563D23">
            <w:pPr>
              <w:rPr>
                <w:rFonts w:asciiTheme="minorHAnsi" w:hAnsiTheme="minorHAnsi"/>
              </w:rPr>
            </w:pPr>
          </w:p>
          <w:p w:rsidR="00BB76FF" w:rsidRPr="004E336A" w:rsidRDefault="00BB76FF" w:rsidP="00563D23">
            <w:pPr>
              <w:rPr>
                <w:rFonts w:asciiTheme="minorHAnsi" w:hAnsiTheme="minorHAnsi"/>
              </w:rPr>
            </w:pPr>
          </w:p>
          <w:p w:rsidR="003C27A3" w:rsidRPr="004E336A" w:rsidRDefault="003C27A3" w:rsidP="00563D23">
            <w:pPr>
              <w:rPr>
                <w:rFonts w:asciiTheme="minorHAnsi" w:hAnsiTheme="minorHAnsi"/>
              </w:rPr>
            </w:pPr>
          </w:p>
          <w:p w:rsidR="003C27A3" w:rsidRPr="004E336A" w:rsidRDefault="003C27A3" w:rsidP="00563D23">
            <w:pPr>
              <w:rPr>
                <w:rFonts w:asciiTheme="minorHAnsi" w:hAnsiTheme="minorHAnsi"/>
              </w:rPr>
            </w:pPr>
          </w:p>
          <w:p w:rsidR="003C27A3" w:rsidRPr="004E336A" w:rsidRDefault="003C27A3" w:rsidP="00563D23">
            <w:pPr>
              <w:rPr>
                <w:rFonts w:asciiTheme="minorHAnsi" w:hAnsiTheme="minorHAnsi"/>
              </w:rPr>
            </w:pPr>
          </w:p>
          <w:p w:rsidR="003C27A3" w:rsidRPr="004E336A" w:rsidRDefault="003C27A3" w:rsidP="00563D23">
            <w:pPr>
              <w:rPr>
                <w:rFonts w:asciiTheme="minorHAnsi" w:hAnsiTheme="minorHAnsi"/>
              </w:rPr>
            </w:pPr>
          </w:p>
          <w:p w:rsidR="003C27A3" w:rsidRPr="004E336A" w:rsidRDefault="003C27A3" w:rsidP="00563D23">
            <w:pPr>
              <w:rPr>
                <w:rFonts w:asciiTheme="minorHAnsi" w:hAnsiTheme="minorHAnsi"/>
              </w:rPr>
            </w:pPr>
          </w:p>
          <w:p w:rsidR="003C27A3" w:rsidRPr="004E336A" w:rsidRDefault="003C27A3" w:rsidP="00563D23">
            <w:pPr>
              <w:rPr>
                <w:rFonts w:asciiTheme="minorHAnsi" w:hAnsiTheme="minorHAnsi"/>
              </w:rPr>
            </w:pPr>
          </w:p>
          <w:p w:rsidR="003C27A3" w:rsidRPr="004E336A" w:rsidRDefault="003C27A3" w:rsidP="00563D23">
            <w:pPr>
              <w:rPr>
                <w:rFonts w:asciiTheme="minorHAnsi" w:hAnsiTheme="minorHAnsi"/>
              </w:rPr>
            </w:pPr>
          </w:p>
          <w:p w:rsidR="003C27A3" w:rsidRPr="004E336A" w:rsidRDefault="003C27A3" w:rsidP="00563D23">
            <w:pPr>
              <w:rPr>
                <w:rFonts w:asciiTheme="minorHAnsi" w:hAnsiTheme="minorHAnsi"/>
              </w:rPr>
            </w:pPr>
          </w:p>
          <w:p w:rsidR="003C27A3" w:rsidRPr="004E336A" w:rsidRDefault="003C27A3" w:rsidP="00563D23">
            <w:pPr>
              <w:rPr>
                <w:rFonts w:asciiTheme="minorHAnsi" w:hAnsiTheme="minorHAnsi"/>
              </w:rPr>
            </w:pPr>
          </w:p>
          <w:p w:rsidR="003C27A3" w:rsidRPr="004E336A" w:rsidRDefault="003C27A3" w:rsidP="00563D23">
            <w:pPr>
              <w:rPr>
                <w:rFonts w:asciiTheme="minorHAnsi" w:hAnsiTheme="minorHAnsi"/>
              </w:rPr>
            </w:pPr>
          </w:p>
        </w:tc>
      </w:tr>
    </w:tbl>
    <w:p w:rsidR="003C27A3" w:rsidRPr="009D35D7" w:rsidRDefault="003C27A3" w:rsidP="00075448">
      <w:pPr>
        <w:rPr>
          <w:rFonts w:asciiTheme="minorHAnsi" w:hAnsiTheme="minorHAnsi"/>
          <w:sz w:val="8"/>
          <w:szCs w:val="8"/>
        </w:rPr>
      </w:pPr>
    </w:p>
    <w:p w:rsidR="00254E3A" w:rsidRPr="004E336A" w:rsidRDefault="00254E3A" w:rsidP="00075448">
      <w:pPr>
        <w:rPr>
          <w:rFonts w:asciiTheme="minorHAnsi" w:hAnsiTheme="minorHAnsi"/>
        </w:rPr>
      </w:pPr>
      <w:bookmarkStart w:id="0" w:name="_GoBack"/>
      <w:bookmarkEnd w:id="0"/>
    </w:p>
    <w:sectPr w:rsidR="00254E3A" w:rsidRPr="004E336A" w:rsidSect="00DC343D">
      <w:pgSz w:w="11906" w:h="16838"/>
      <w:pgMar w:top="851" w:right="1134" w:bottom="851" w:left="1134" w:header="709" w:footer="91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68C0" w:rsidRDefault="009668C0">
      <w:pPr>
        <w:spacing w:after="0" w:line="240" w:lineRule="auto"/>
      </w:pPr>
      <w:r>
        <w:separator/>
      </w:r>
    </w:p>
  </w:endnote>
  <w:endnote w:type="continuationSeparator" w:id="0">
    <w:p w:rsidR="009668C0" w:rsidRDefault="009668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68C0" w:rsidRDefault="009668C0">
      <w:pPr>
        <w:spacing w:after="0" w:line="240" w:lineRule="auto"/>
      </w:pPr>
      <w:r>
        <w:separator/>
      </w:r>
    </w:p>
  </w:footnote>
  <w:footnote w:type="continuationSeparator" w:id="0">
    <w:p w:rsidR="009668C0" w:rsidRDefault="009668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3F4DC2"/>
    <w:multiLevelType w:val="hybridMultilevel"/>
    <w:tmpl w:val="89423944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F520D2"/>
    <w:multiLevelType w:val="hybridMultilevel"/>
    <w:tmpl w:val="A9885BD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677B"/>
    <w:rsid w:val="0001391E"/>
    <w:rsid w:val="000D7842"/>
    <w:rsid w:val="000F4F95"/>
    <w:rsid w:val="00151E3E"/>
    <w:rsid w:val="001973A2"/>
    <w:rsid w:val="001D04BA"/>
    <w:rsid w:val="00231F95"/>
    <w:rsid w:val="002442E1"/>
    <w:rsid w:val="00254E3A"/>
    <w:rsid w:val="003441E4"/>
    <w:rsid w:val="00345D7E"/>
    <w:rsid w:val="00371480"/>
    <w:rsid w:val="003C27A3"/>
    <w:rsid w:val="004C7885"/>
    <w:rsid w:val="004E336A"/>
    <w:rsid w:val="005436CB"/>
    <w:rsid w:val="0062724C"/>
    <w:rsid w:val="00754806"/>
    <w:rsid w:val="008A29E5"/>
    <w:rsid w:val="00947727"/>
    <w:rsid w:val="009668C0"/>
    <w:rsid w:val="009D35D7"/>
    <w:rsid w:val="00A43571"/>
    <w:rsid w:val="00AD677B"/>
    <w:rsid w:val="00B05DE8"/>
    <w:rsid w:val="00BB76FF"/>
    <w:rsid w:val="00CD4A17"/>
    <w:rsid w:val="00E237AE"/>
    <w:rsid w:val="00E24493"/>
    <w:rsid w:val="00F303E6"/>
    <w:rsid w:val="00FC2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2233875-1FA9-49F7-8B90-0DC38E4769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63F75"/>
  </w:style>
  <w:style w:type="paragraph" w:styleId="Overskrift1">
    <w:name w:val="heading 1"/>
    <w:basedOn w:val="Normal"/>
    <w:next w:val="Normal"/>
    <w:link w:val="Overskrift1Tegn"/>
    <w:uiPriority w:val="9"/>
    <w:qFormat/>
    <w:rsid w:val="00B05D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59"/>
    <w:rsid w:val="006C7A3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idehoved">
    <w:name w:val="header"/>
    <w:basedOn w:val="Normal"/>
    <w:link w:val="SidehovedTegn"/>
    <w:uiPriority w:val="99"/>
    <w:unhideWhenUsed/>
    <w:rsid w:val="005E29C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5E29CC"/>
  </w:style>
  <w:style w:type="paragraph" w:styleId="Sidefod">
    <w:name w:val="footer"/>
    <w:basedOn w:val="Normal"/>
    <w:link w:val="SidefodTegn"/>
    <w:uiPriority w:val="99"/>
    <w:unhideWhenUsed/>
    <w:rsid w:val="005E29C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5E29CC"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5E29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5E29CC"/>
    <w:rPr>
      <w:rFonts w:ascii="Tahoma" w:hAnsi="Tahoma" w:cs="Tahoma"/>
      <w:sz w:val="16"/>
      <w:szCs w:val="16"/>
    </w:rPr>
  </w:style>
  <w:style w:type="character" w:styleId="Hyperlink">
    <w:name w:val="Hyperlink"/>
    <w:basedOn w:val="Standardskrifttypeiafsnit"/>
    <w:uiPriority w:val="99"/>
    <w:unhideWhenUsed/>
    <w:rsid w:val="005E29CC"/>
    <w:rPr>
      <w:color w:val="0000FF" w:themeColor="hyperlink"/>
      <w:u w:val="single"/>
    </w:rPr>
  </w:style>
  <w:style w:type="character" w:customStyle="1" w:styleId="Overskrift1Tegn">
    <w:name w:val="Overskrift 1 Tegn"/>
    <w:basedOn w:val="Standardskrifttypeiafsnit"/>
    <w:link w:val="Overskrift1"/>
    <w:uiPriority w:val="9"/>
    <w:rsid w:val="00B05DE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el">
    <w:name w:val="Title"/>
    <w:basedOn w:val="Normal"/>
    <w:next w:val="Normal"/>
    <w:link w:val="TitelTegn"/>
    <w:uiPriority w:val="10"/>
    <w:qFormat/>
    <w:rsid w:val="00B05DE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Tegn">
    <w:name w:val="Titel Tegn"/>
    <w:basedOn w:val="Standardskrifttypeiafsnit"/>
    <w:link w:val="Titel"/>
    <w:uiPriority w:val="10"/>
    <w:rsid w:val="00B05DE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B05DE8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B05DE8"/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styleId="Svagfremhvning">
    <w:name w:val="Subtle Emphasis"/>
    <w:basedOn w:val="Standardskrifttypeiafsnit"/>
    <w:uiPriority w:val="19"/>
    <w:qFormat/>
    <w:rsid w:val="00B05DE8"/>
    <w:rPr>
      <w:i/>
      <w:iCs/>
      <w:color w:val="808080" w:themeColor="text1" w:themeTint="7F"/>
    </w:rPr>
  </w:style>
  <w:style w:type="paragraph" w:styleId="Listeafsnit">
    <w:name w:val="List Paragraph"/>
    <w:basedOn w:val="Normal"/>
    <w:uiPriority w:val="34"/>
    <w:qFormat/>
    <w:rsid w:val="004E33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DB514F-1FBB-45A1-A8F6-F8329EB891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675</Characters>
  <Application>Microsoft Office Word</Application>
  <DocSecurity>0</DocSecurity>
  <Lines>5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Fyns Amt</Company>
  <LinksUpToDate>false</LinksUpToDate>
  <CharactersWithSpaces>784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TEACHER_EMAIL</dc:creator>
  <cp:lastModifiedBy>Line Højgaard Porse</cp:lastModifiedBy>
  <cp:revision>2</cp:revision>
  <cp:lastPrinted>2011-11-22T12:09:00Z</cp:lastPrinted>
  <dcterms:created xsi:type="dcterms:W3CDTF">2016-10-02T20:06:00Z</dcterms:created>
  <dcterms:modified xsi:type="dcterms:W3CDTF">2016-10-02T20:06:00Z</dcterms:modified>
</cp:coreProperties>
</file>