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5C18" w:rsidRDefault="00105C18" w:rsidP="00105C18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105C18" w:rsidRDefault="00105C18" w:rsidP="00105C18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105C18" w:rsidRDefault="00105C18" w:rsidP="00105C18">
      <w:r>
        <w:t>September 2014</w:t>
      </w:r>
    </w:p>
    <w:p w:rsidR="00105C18" w:rsidRDefault="00105C18" w:rsidP="00105C18">
      <w:pPr>
        <w:spacing w:after="160" w:line="259" w:lineRule="auto"/>
      </w:pPr>
      <w:r>
        <w:br w:type="page"/>
      </w:r>
    </w:p>
    <w:p w:rsidR="00105C18" w:rsidRDefault="00105C18" w:rsidP="00105C18">
      <w:pPr>
        <w:pStyle w:val="Overskrift2"/>
        <w:rPr>
          <w:rFonts w:eastAsia="Calibri"/>
        </w:rPr>
      </w:pPr>
      <w:bookmarkStart w:id="0" w:name="_Toc396338344"/>
      <w:r>
        <w:rPr>
          <w:rFonts w:eastAsia="Calibri"/>
        </w:rPr>
        <w:lastRenderedPageBreak/>
        <w:t>Farvestoffer</w:t>
      </w:r>
      <w:bookmarkEnd w:id="0"/>
      <w:r>
        <w:rPr>
          <w:rFonts w:eastAsia="Calibri"/>
        </w:rPr>
        <w:t xml:space="preserve"> </w:t>
      </w:r>
    </w:p>
    <w:p w:rsidR="00105C18" w:rsidRDefault="00105C18" w:rsidP="00105C18">
      <w:proofErr w:type="gramStart"/>
      <w:r>
        <w:t>fysik</w:t>
      </w:r>
      <w:proofErr w:type="gramEnd"/>
      <w:r>
        <w:t xml:space="preserve"> B og kemi A</w:t>
      </w:r>
    </w:p>
    <w:p w:rsidR="00105C18" w:rsidRPr="00320F06" w:rsidRDefault="00105C18" w:rsidP="00105C18">
      <w:r w:rsidRPr="00320F06">
        <w:t xml:space="preserve">Giv en kort introduktion til farveteorien for organiske molekyler og ligeledes til </w:t>
      </w:r>
      <w:proofErr w:type="spellStart"/>
      <w:r w:rsidRPr="00320F06">
        <w:t>spektrofotometri</w:t>
      </w:r>
      <w:proofErr w:type="spellEnd"/>
      <w:r w:rsidRPr="00320F06">
        <w:t xml:space="preserve">. Endvidere ønskes en teoretisk redegørelse for syntesen af et </w:t>
      </w:r>
      <w:proofErr w:type="spellStart"/>
      <w:r w:rsidRPr="00320F06">
        <w:t>azofarvestof</w:t>
      </w:r>
      <w:proofErr w:type="spellEnd"/>
      <w:r w:rsidRPr="00320F06">
        <w:t xml:space="preserve">. Specielt ønskes </w:t>
      </w:r>
      <w:proofErr w:type="spellStart"/>
      <w:r w:rsidRPr="00320F06">
        <w:t>azofarvestoffet</w:t>
      </w:r>
      <w:proofErr w:type="spellEnd"/>
      <w:r w:rsidRPr="00320F06">
        <w:t xml:space="preserve"> </w:t>
      </w:r>
      <w:proofErr w:type="spellStart"/>
      <w:r w:rsidRPr="00320F06">
        <w:t>methylrødts</w:t>
      </w:r>
      <w:proofErr w:type="spellEnd"/>
      <w:r w:rsidRPr="00320F06">
        <w:t xml:space="preserve"> opbygning, kemiske og fysiske egenskaber samt anvendelse belyst.</w:t>
      </w:r>
    </w:p>
    <w:p w:rsidR="00105C18" w:rsidRPr="00320F06" w:rsidRDefault="00105C18" w:rsidP="00105C18"/>
    <w:p w:rsidR="00105C18" w:rsidRDefault="00105C18" w:rsidP="00105C18">
      <w:r w:rsidRPr="00320F06">
        <w:t xml:space="preserve">Eksperimentelt skal du syntetisere </w:t>
      </w:r>
      <w:proofErr w:type="spellStart"/>
      <w:r w:rsidRPr="00320F06">
        <w:t>methylrødt</w:t>
      </w:r>
      <w:proofErr w:type="spellEnd"/>
      <w:r w:rsidRPr="00320F06">
        <w:t xml:space="preserve"> og analysere dit produkt, herunder skal du </w:t>
      </w:r>
      <w:proofErr w:type="spellStart"/>
      <w:r w:rsidRPr="00320F06">
        <w:t>spektrofotometrisk</w:t>
      </w:r>
      <w:proofErr w:type="spellEnd"/>
      <w:r w:rsidRPr="00320F06">
        <w:t xml:space="preserve"> bestemme </w:t>
      </w:r>
      <w:proofErr w:type="spellStart"/>
      <w:r w:rsidRPr="00320F06">
        <w:t>pK</w:t>
      </w:r>
      <w:r w:rsidRPr="00320F06">
        <w:rPr>
          <w:vertAlign w:val="subscript"/>
        </w:rPr>
        <w:t>S</w:t>
      </w:r>
      <w:proofErr w:type="spellEnd"/>
      <w:r w:rsidRPr="00320F06">
        <w:t xml:space="preserve"> for dit produkt/</w:t>
      </w:r>
      <w:proofErr w:type="spellStart"/>
      <w:r w:rsidRPr="00320F06">
        <w:t>methylrødt</w:t>
      </w:r>
      <w:proofErr w:type="spellEnd"/>
      <w:r w:rsidRPr="00320F06">
        <w:t>. Syntesen og de anvendte analysemetoder ønskes grundigt gennemgået, og resultaterne kritisk analyseret og vurderet samt eventuelt sammenlignet med tilgængelige data.</w:t>
      </w:r>
    </w:p>
    <w:p w:rsidR="00105C18" w:rsidRPr="00320F06" w:rsidRDefault="00105C18" w:rsidP="00105C18"/>
    <w:p w:rsidR="00105C18" w:rsidRDefault="00105C18" w:rsidP="00105C18">
      <w:pPr>
        <w:pStyle w:val="Overskrift3"/>
      </w:pPr>
      <w:r>
        <w:t>Litteratur</w:t>
      </w:r>
    </w:p>
    <w:p w:rsidR="00105C18" w:rsidRDefault="00105C18" w:rsidP="00105C18">
      <w:pPr>
        <w:pStyle w:val="Overskrift4"/>
      </w:pPr>
      <w:r>
        <w:t>Bøger:</w:t>
      </w:r>
    </w:p>
    <w:p w:rsidR="00105C18" w:rsidRDefault="00105C18" w:rsidP="00105C18">
      <w:r>
        <w:t>Parbo, Henrik ”Bag den farvede virkelighed”, 1998, SYSTIME</w:t>
      </w:r>
    </w:p>
    <w:p w:rsidR="00105C18" w:rsidRDefault="00105C18" w:rsidP="00105C18">
      <w:r>
        <w:t>Mygind, Helge ”Kemi 2000 A-niveau 1”, 1. udgave, 1. oplag, 1995, P. Haase &amp; Søns Forlag</w:t>
      </w:r>
    </w:p>
    <w:p w:rsidR="00105C18" w:rsidRPr="002D256C" w:rsidRDefault="00105C18" w:rsidP="00105C18">
      <w:r w:rsidRPr="002D256C">
        <w:rPr>
          <w:lang w:val="en-US"/>
        </w:rPr>
        <w:t xml:space="preserve">Loudon, G. </w:t>
      </w:r>
      <w:proofErr w:type="gramStart"/>
      <w:r w:rsidRPr="002D256C">
        <w:rPr>
          <w:lang w:val="en-US"/>
        </w:rPr>
        <w:t>Marc ”</w:t>
      </w:r>
      <w:proofErr w:type="gramEnd"/>
      <w:r w:rsidRPr="002D256C">
        <w:rPr>
          <w:lang w:val="en-US"/>
        </w:rPr>
        <w:t xml:space="preserve">Organic Chemistry”, 2. </w:t>
      </w:r>
      <w:r w:rsidRPr="002D256C">
        <w:t>Edition, 1988</w:t>
      </w:r>
    </w:p>
    <w:p w:rsidR="00105C18" w:rsidRDefault="00105C18" w:rsidP="00105C18">
      <w:r w:rsidRPr="002D256C">
        <w:t xml:space="preserve">Jensen, Hans Birger m.fl. </w:t>
      </w:r>
      <w:r>
        <w:t>”Isis Kemi A”, 1. udgave, 1. oplag, 2007, SYSTIME</w:t>
      </w:r>
    </w:p>
    <w:p w:rsidR="00105C18" w:rsidRDefault="00105C18" w:rsidP="00105C18">
      <w:r>
        <w:t>Jensen, Hans Birger ”Isis Kemi B”, 2. udgave, 2. oplag, 2007, SYSTIME</w:t>
      </w:r>
    </w:p>
    <w:p w:rsidR="00105C18" w:rsidRPr="00A23936" w:rsidRDefault="00105C18" w:rsidP="00105C18">
      <w:pPr>
        <w:rPr>
          <w:lang w:val="en-US"/>
        </w:rPr>
      </w:pPr>
      <w:proofErr w:type="spellStart"/>
      <w:r w:rsidRPr="00A23936">
        <w:rPr>
          <w:lang w:val="en-US"/>
        </w:rPr>
        <w:t>Conoley</w:t>
      </w:r>
      <w:proofErr w:type="spellEnd"/>
      <w:r w:rsidRPr="00A23936">
        <w:rPr>
          <w:lang w:val="en-US"/>
        </w:rPr>
        <w:t xml:space="preserve">, Chris </w:t>
      </w:r>
      <w:proofErr w:type="spellStart"/>
      <w:r w:rsidRPr="00A23936">
        <w:rPr>
          <w:lang w:val="en-US"/>
        </w:rPr>
        <w:t>m.fl</w:t>
      </w:r>
      <w:proofErr w:type="spellEnd"/>
      <w:r w:rsidRPr="00A23936">
        <w:rPr>
          <w:lang w:val="en-US"/>
        </w:rPr>
        <w:t>. ”Chemistry”, 2002, Harper Collins Publishers Limited</w:t>
      </w:r>
    </w:p>
    <w:p w:rsidR="00105C18" w:rsidRDefault="00105C18" w:rsidP="00105C18">
      <w:r w:rsidRPr="00A23936">
        <w:t xml:space="preserve">Parbo, </w:t>
      </w:r>
      <w:r>
        <w:t>H</w:t>
      </w:r>
      <w:r w:rsidRPr="00A23936">
        <w:t>enrik m.</w:t>
      </w:r>
      <w:r>
        <w:t xml:space="preserve">fl. ”Kend Kemien 2”, 1. udgave, 2. </w:t>
      </w:r>
      <w:proofErr w:type="gramStart"/>
      <w:r>
        <w:t>oplag,</w:t>
      </w:r>
      <w:r w:rsidRPr="00A23936">
        <w:t xml:space="preserve">  </w:t>
      </w:r>
      <w:r>
        <w:t>2007</w:t>
      </w:r>
      <w:proofErr w:type="gramEnd"/>
      <w:r>
        <w:t>, Gyldendal</w:t>
      </w:r>
    </w:p>
    <w:p w:rsidR="0086567C" w:rsidRDefault="0086567C">
      <w:bookmarkStart w:id="1" w:name="_GoBack"/>
      <w:bookmarkEnd w:id="1"/>
    </w:p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5C18"/>
    <w:rsid w:val="00105C18"/>
    <w:rsid w:val="0086567C"/>
    <w:rsid w:val="008B36B0"/>
    <w:rsid w:val="00C2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BF31E7-A8EF-48A5-A157-7EE8AAA6F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5C18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105C1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105C1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105C1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105C18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105C18"/>
    <w:rPr>
      <w:rFonts w:asciiTheme="majorHAnsi" w:eastAsiaTheme="majorEastAsia" w:hAnsiTheme="majorHAnsi" w:cstheme="majorBidi"/>
      <w:b/>
      <w:bCs/>
      <w:color w:val="5B9BD5" w:themeColor="accent1"/>
      <w:sz w:val="24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105C18"/>
    <w:rPr>
      <w:rFonts w:asciiTheme="majorHAnsi" w:eastAsiaTheme="majorEastAsia" w:hAnsiTheme="majorHAnsi" w:cstheme="majorBidi"/>
      <w:b/>
      <w:bCs/>
      <w:i/>
      <w:iCs/>
      <w:color w:val="5B9BD5" w:themeColor="accent1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249</Words>
  <Characters>1388</Characters>
  <Application>Microsoft Office Word</Application>
  <DocSecurity>0</DocSecurity>
  <Lines>49</Lines>
  <Paragraphs>43</Paragraphs>
  <ScaleCrop>false</ScaleCrop>
  <Company>Microsoft</Company>
  <LinksUpToDate>false</LinksUpToDate>
  <CharactersWithSpaces>1594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2015-03-17T16:29:00Z</dcterms:created>
  <dcterms:modified xsi:type="dcterms:W3CDTF">2015-03-17T16:36:00Z</dcterms:modified>
</cp:coreProperties>
</file>