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B7E50" w:rsidRPr="007B7E50" w:rsidRDefault="007B7E50" w:rsidP="007B7E50">
      <w:pPr>
        <w:spacing w:after="0" w:line="240" w:lineRule="auto"/>
        <w:rPr>
          <w:rFonts w:ascii="Georgia" w:eastAsia="Times New Roman" w:hAnsi="Georgia" w:cs="Times New Roman"/>
          <w:color w:val="000000"/>
          <w:sz w:val="24"/>
          <w:szCs w:val="24"/>
          <w:lang w:eastAsia="da-DK"/>
        </w:rPr>
      </w:pPr>
      <w:r w:rsidRPr="007B7E50">
        <w:rPr>
          <w:rFonts w:ascii="Georgia" w:eastAsia="Times New Roman" w:hAnsi="Georgia" w:cs="Times New Roman"/>
          <w:color w:val="000000"/>
          <w:sz w:val="24"/>
          <w:szCs w:val="24"/>
          <w:lang w:eastAsia="da-DK"/>
        </w:rPr>
        <w:t>Studieretningsprojekt 2014</w:t>
      </w:r>
    </w:p>
    <w:p w:rsidR="007B7E50" w:rsidRPr="007B7E50" w:rsidRDefault="007B7E50" w:rsidP="007B7E50">
      <w:pPr>
        <w:spacing w:after="0" w:line="240" w:lineRule="auto"/>
        <w:rPr>
          <w:rFonts w:ascii="Georgia" w:eastAsia="Times New Roman" w:hAnsi="Georgia" w:cs="Times New Roman"/>
          <w:color w:val="000000"/>
          <w:sz w:val="24"/>
          <w:szCs w:val="24"/>
          <w:lang w:eastAsia="da-DK"/>
        </w:rPr>
      </w:pPr>
    </w:p>
    <w:p w:rsidR="007B7E50" w:rsidRPr="007B7E50" w:rsidRDefault="007B7E50" w:rsidP="007B7E50">
      <w:pPr>
        <w:spacing w:after="0" w:line="240" w:lineRule="auto"/>
        <w:rPr>
          <w:rFonts w:ascii="Georgia" w:eastAsia="Times New Roman" w:hAnsi="Georgia" w:cs="Times New Roman"/>
          <w:color w:val="000000"/>
          <w:sz w:val="24"/>
          <w:szCs w:val="24"/>
          <w:lang w:eastAsia="da-DK"/>
        </w:rPr>
      </w:pPr>
      <w:r w:rsidRPr="007B7E50">
        <w:rPr>
          <w:rFonts w:ascii="Georgia" w:eastAsia="Times New Roman" w:hAnsi="Georgia" w:cs="Times New Roman"/>
          <w:color w:val="000000"/>
          <w:sz w:val="24"/>
          <w:szCs w:val="24"/>
          <w:lang w:eastAsia="da-DK"/>
        </w:rPr>
        <w:t>MATEMATIK A</w:t>
      </w:r>
    </w:p>
    <w:p w:rsidR="007B7E50" w:rsidRPr="007B7E50" w:rsidRDefault="00676411" w:rsidP="007B7E50">
      <w:pPr>
        <w:spacing w:after="0" w:line="240" w:lineRule="auto"/>
        <w:rPr>
          <w:rFonts w:ascii="Georgia" w:eastAsia="Times New Roman" w:hAnsi="Georgia" w:cs="Times New Roman"/>
          <w:color w:val="000000"/>
          <w:sz w:val="24"/>
          <w:szCs w:val="24"/>
          <w:lang w:eastAsia="da-DK"/>
        </w:rPr>
      </w:pPr>
      <w:r>
        <w:rPr>
          <w:rFonts w:ascii="Georgia" w:eastAsia="Times New Roman" w:hAnsi="Georgia" w:cs="Times New Roman"/>
          <w:color w:val="000000"/>
          <w:sz w:val="24"/>
          <w:szCs w:val="24"/>
          <w:lang w:eastAsia="da-DK"/>
        </w:rPr>
        <w:t>IDRÆT B</w:t>
      </w:r>
    </w:p>
    <w:p w:rsidR="007B7E50" w:rsidRPr="007B7E50" w:rsidRDefault="007B7E50" w:rsidP="007B7E50">
      <w:pPr>
        <w:spacing w:after="0" w:line="240" w:lineRule="auto"/>
        <w:rPr>
          <w:rFonts w:ascii="Georgia" w:eastAsia="Times New Roman" w:hAnsi="Georgia" w:cs="Times New Roman"/>
          <w:color w:val="000000"/>
          <w:sz w:val="24"/>
          <w:szCs w:val="24"/>
          <w:lang w:eastAsia="da-DK"/>
        </w:rPr>
      </w:pPr>
    </w:p>
    <w:p w:rsidR="00676411" w:rsidRPr="00676411" w:rsidRDefault="00676411" w:rsidP="00676411">
      <w:pPr>
        <w:spacing w:before="100" w:beforeAutospacing="1" w:after="100" w:afterAutospacing="1" w:line="240" w:lineRule="auto"/>
        <w:rPr>
          <w:rFonts w:ascii="Georgia" w:eastAsia="Times New Roman" w:hAnsi="Georgia" w:cs="Times New Roman"/>
          <w:color w:val="000000"/>
          <w:sz w:val="27"/>
          <w:szCs w:val="27"/>
          <w:lang w:eastAsia="da-DK"/>
        </w:rPr>
      </w:pPr>
      <w:r w:rsidRPr="00676411">
        <w:rPr>
          <w:rFonts w:ascii="Georgia" w:eastAsia="Times New Roman" w:hAnsi="Georgia" w:cs="Times New Roman"/>
          <w:color w:val="000000"/>
          <w:sz w:val="27"/>
          <w:szCs w:val="27"/>
          <w:lang w:eastAsia="da-DK"/>
        </w:rPr>
        <w:t>Redegør for de vigtigste fysiologiske krav, der stilles til en elitespydkaster samt hvorlededes spydkasteren skal træ</w:t>
      </w:r>
      <w:r>
        <w:rPr>
          <w:rFonts w:ascii="Georgia" w:eastAsia="Times New Roman" w:hAnsi="Georgia" w:cs="Times New Roman"/>
          <w:color w:val="000000"/>
          <w:sz w:val="27"/>
          <w:szCs w:val="27"/>
          <w:lang w:eastAsia="da-DK"/>
        </w:rPr>
        <w:t>n</w:t>
      </w:r>
      <w:r w:rsidRPr="00676411">
        <w:rPr>
          <w:rFonts w:ascii="Georgia" w:eastAsia="Times New Roman" w:hAnsi="Georgia" w:cs="Times New Roman"/>
          <w:color w:val="000000"/>
          <w:sz w:val="27"/>
          <w:szCs w:val="27"/>
          <w:lang w:eastAsia="da-DK"/>
        </w:rPr>
        <w:t>e for at optimere sit spydkast.</w:t>
      </w:r>
    </w:p>
    <w:p w:rsidR="00676411" w:rsidRPr="00676411" w:rsidRDefault="00676411" w:rsidP="00676411">
      <w:pPr>
        <w:spacing w:before="100" w:beforeAutospacing="1" w:after="100" w:afterAutospacing="1" w:line="240" w:lineRule="auto"/>
        <w:rPr>
          <w:rFonts w:ascii="Georgia" w:eastAsia="Times New Roman" w:hAnsi="Georgia" w:cs="Times New Roman"/>
          <w:color w:val="000000"/>
          <w:sz w:val="27"/>
          <w:szCs w:val="27"/>
          <w:lang w:eastAsia="da-DK"/>
        </w:rPr>
      </w:pPr>
      <w:r w:rsidRPr="00676411">
        <w:rPr>
          <w:rFonts w:ascii="Georgia" w:eastAsia="Times New Roman" w:hAnsi="Georgia" w:cs="Times New Roman"/>
          <w:color w:val="000000"/>
          <w:sz w:val="27"/>
          <w:szCs w:val="27"/>
          <w:lang w:eastAsia="da-DK"/>
        </w:rPr>
        <w:t>Opstil model for spyddets bane ved spydkast efter det er sluppet, og bestem de kastebetingelser, der giver den optimale kastelængde. Der kan ses bort fra vindmodstand ved kastet.</w:t>
      </w:r>
      <w:bookmarkStart w:id="0" w:name="_GoBack"/>
      <w:bookmarkEnd w:id="0"/>
    </w:p>
    <w:p w:rsidR="00676411" w:rsidRPr="00676411" w:rsidRDefault="00676411" w:rsidP="00676411">
      <w:pPr>
        <w:spacing w:before="100" w:beforeAutospacing="1" w:after="100" w:afterAutospacing="1" w:line="240" w:lineRule="auto"/>
        <w:rPr>
          <w:rFonts w:ascii="Georgia" w:eastAsia="Times New Roman" w:hAnsi="Georgia" w:cs="Times New Roman"/>
          <w:color w:val="000000"/>
          <w:sz w:val="27"/>
          <w:szCs w:val="27"/>
          <w:lang w:eastAsia="da-DK"/>
        </w:rPr>
      </w:pPr>
      <w:r w:rsidRPr="00676411">
        <w:rPr>
          <w:rFonts w:ascii="Georgia" w:eastAsia="Times New Roman" w:hAnsi="Georgia" w:cs="Times New Roman"/>
          <w:color w:val="000000"/>
          <w:sz w:val="27"/>
          <w:szCs w:val="27"/>
          <w:lang w:eastAsia="da-DK"/>
        </w:rPr>
        <w:t>Diskuter de fundne optimale betingelser for spydkast i forhold til de fysiologiske krav.</w:t>
      </w:r>
      <w:r>
        <w:rPr>
          <w:rFonts w:ascii="Georgia" w:eastAsia="Times New Roman" w:hAnsi="Georgia" w:cs="Times New Roman"/>
          <w:color w:val="000000"/>
          <w:sz w:val="27"/>
          <w:szCs w:val="27"/>
          <w:lang w:eastAsia="da-DK"/>
        </w:rPr>
        <w:t xml:space="preserve"> </w:t>
      </w:r>
      <w:r w:rsidRPr="00676411">
        <w:rPr>
          <w:rFonts w:ascii="Georgia" w:eastAsia="Times New Roman" w:hAnsi="Georgia" w:cs="Times New Roman"/>
          <w:color w:val="000000"/>
          <w:sz w:val="27"/>
          <w:szCs w:val="27"/>
          <w:lang w:eastAsia="da-DK"/>
        </w:rPr>
        <w:t>Inddraget bilaget i din besvarelse.</w:t>
      </w:r>
    </w:p>
    <w:p w:rsidR="00676411" w:rsidRPr="00676411" w:rsidRDefault="00676411" w:rsidP="00676411">
      <w:pPr>
        <w:spacing w:before="100" w:beforeAutospacing="1" w:after="100" w:afterAutospacing="1" w:line="240" w:lineRule="auto"/>
        <w:rPr>
          <w:rFonts w:ascii="Georgia" w:eastAsia="Times New Roman" w:hAnsi="Georgia" w:cs="Times New Roman"/>
          <w:color w:val="000000"/>
          <w:sz w:val="27"/>
          <w:szCs w:val="27"/>
          <w:lang w:eastAsia="da-DK"/>
        </w:rPr>
      </w:pPr>
      <w:r w:rsidRPr="00676411">
        <w:rPr>
          <w:rFonts w:ascii="Georgia" w:eastAsia="Times New Roman" w:hAnsi="Georgia" w:cs="Times New Roman"/>
          <w:color w:val="000000"/>
          <w:sz w:val="27"/>
          <w:szCs w:val="27"/>
          <w:lang w:eastAsia="da-DK"/>
        </w:rPr>
        <w:t>Bilag: Afsnittet 'Optimum release angle' fra </w:t>
      </w:r>
      <w:hyperlink r:id="rId4" w:history="1">
        <w:r w:rsidRPr="00676411">
          <w:rPr>
            <w:rFonts w:ascii="Georgia" w:eastAsia="Times New Roman" w:hAnsi="Georgia" w:cs="Times New Roman"/>
            <w:color w:val="0000FF"/>
            <w:sz w:val="27"/>
            <w:szCs w:val="27"/>
            <w:u w:val="single"/>
            <w:lang w:eastAsia="da-DK"/>
          </w:rPr>
          <w:t>www.brianmac.co.uk/javelin/.</w:t>
        </w:r>
      </w:hyperlink>
    </w:p>
    <w:p w:rsidR="007B7E50" w:rsidRPr="007B7E50" w:rsidRDefault="007B7E50" w:rsidP="00676411">
      <w:pPr>
        <w:spacing w:before="100" w:beforeAutospacing="1" w:after="100" w:afterAutospacing="1" w:line="240" w:lineRule="auto"/>
        <w:rPr>
          <w:rFonts w:ascii="Georgia" w:eastAsia="Times New Roman" w:hAnsi="Georgia" w:cs="Times New Roman"/>
          <w:color w:val="000000"/>
          <w:sz w:val="24"/>
          <w:szCs w:val="24"/>
          <w:lang w:eastAsia="da-DK"/>
        </w:rPr>
      </w:pPr>
    </w:p>
    <w:sectPr w:rsidR="007B7E50" w:rsidRPr="007B7E50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7E50"/>
    <w:rsid w:val="000265A6"/>
    <w:rsid w:val="00052DB1"/>
    <w:rsid w:val="00053FD0"/>
    <w:rsid w:val="0009525F"/>
    <w:rsid w:val="000B60A4"/>
    <w:rsid w:val="000D7BAF"/>
    <w:rsid w:val="00102C32"/>
    <w:rsid w:val="00116656"/>
    <w:rsid w:val="001A2C1D"/>
    <w:rsid w:val="001E50C3"/>
    <w:rsid w:val="001F088D"/>
    <w:rsid w:val="001F4454"/>
    <w:rsid w:val="00231A50"/>
    <w:rsid w:val="002551B5"/>
    <w:rsid w:val="00283D7C"/>
    <w:rsid w:val="0031628E"/>
    <w:rsid w:val="003235BF"/>
    <w:rsid w:val="00354F11"/>
    <w:rsid w:val="003B79C9"/>
    <w:rsid w:val="003C1018"/>
    <w:rsid w:val="003D5751"/>
    <w:rsid w:val="003E7AD9"/>
    <w:rsid w:val="00403F8C"/>
    <w:rsid w:val="004247E1"/>
    <w:rsid w:val="00444E32"/>
    <w:rsid w:val="00452FE8"/>
    <w:rsid w:val="004562FF"/>
    <w:rsid w:val="004606D2"/>
    <w:rsid w:val="004900FD"/>
    <w:rsid w:val="004C2BB9"/>
    <w:rsid w:val="004F4638"/>
    <w:rsid w:val="00550473"/>
    <w:rsid w:val="00566607"/>
    <w:rsid w:val="0057084F"/>
    <w:rsid w:val="00585BDB"/>
    <w:rsid w:val="005A5A25"/>
    <w:rsid w:val="005F116A"/>
    <w:rsid w:val="005F2318"/>
    <w:rsid w:val="00644B4B"/>
    <w:rsid w:val="00675815"/>
    <w:rsid w:val="00676411"/>
    <w:rsid w:val="006C26E5"/>
    <w:rsid w:val="006D2A61"/>
    <w:rsid w:val="006E236A"/>
    <w:rsid w:val="006F5820"/>
    <w:rsid w:val="007028C3"/>
    <w:rsid w:val="00776CB7"/>
    <w:rsid w:val="007A64DE"/>
    <w:rsid w:val="007B7E50"/>
    <w:rsid w:val="007D4EF0"/>
    <w:rsid w:val="008029EF"/>
    <w:rsid w:val="00802C21"/>
    <w:rsid w:val="0080361C"/>
    <w:rsid w:val="008344A3"/>
    <w:rsid w:val="008367A4"/>
    <w:rsid w:val="00855356"/>
    <w:rsid w:val="008935AC"/>
    <w:rsid w:val="008B44E2"/>
    <w:rsid w:val="008C5D7E"/>
    <w:rsid w:val="008D3C74"/>
    <w:rsid w:val="008E2E22"/>
    <w:rsid w:val="009070F6"/>
    <w:rsid w:val="00952C0E"/>
    <w:rsid w:val="009774F8"/>
    <w:rsid w:val="009B7AFF"/>
    <w:rsid w:val="009C6E1C"/>
    <w:rsid w:val="00A13F5B"/>
    <w:rsid w:val="00A221E6"/>
    <w:rsid w:val="00A4488C"/>
    <w:rsid w:val="00AB1D60"/>
    <w:rsid w:val="00AE34EB"/>
    <w:rsid w:val="00B01A72"/>
    <w:rsid w:val="00B12E8C"/>
    <w:rsid w:val="00B3518F"/>
    <w:rsid w:val="00B41215"/>
    <w:rsid w:val="00B503BE"/>
    <w:rsid w:val="00BB06A1"/>
    <w:rsid w:val="00BD622A"/>
    <w:rsid w:val="00C54DDB"/>
    <w:rsid w:val="00C60394"/>
    <w:rsid w:val="00C86AE7"/>
    <w:rsid w:val="00C96E07"/>
    <w:rsid w:val="00CB4BEC"/>
    <w:rsid w:val="00CE6BD5"/>
    <w:rsid w:val="00D36119"/>
    <w:rsid w:val="00D3794A"/>
    <w:rsid w:val="00D9028F"/>
    <w:rsid w:val="00D97A84"/>
    <w:rsid w:val="00DE4DB8"/>
    <w:rsid w:val="00E244B0"/>
    <w:rsid w:val="00E43B04"/>
    <w:rsid w:val="00E53CC5"/>
    <w:rsid w:val="00E719F8"/>
    <w:rsid w:val="00EA2943"/>
    <w:rsid w:val="00F20B24"/>
    <w:rsid w:val="00F36C8A"/>
    <w:rsid w:val="00F37B55"/>
    <w:rsid w:val="00F96BA5"/>
    <w:rsid w:val="00FA22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305D5CB-C5B7-4F5F-BF47-D10AF64C24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styleId="Hyperlink">
    <w:name w:val="Hyperlink"/>
    <w:basedOn w:val="Standardskrifttypeiafsnit"/>
    <w:uiPriority w:val="99"/>
    <w:semiHidden/>
    <w:unhideWhenUsed/>
    <w:rsid w:val="0067641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4256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7926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4992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2560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5086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0370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2150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626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7372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007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9258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8036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7570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brianmac.co.uk/javelin/" TargetMode="Externa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88</Words>
  <Characters>541</Characters>
  <Application>Microsoft Office Word</Application>
  <DocSecurity>0</DocSecurity>
  <Lines>4</Lines>
  <Paragraphs>1</Paragraphs>
  <ScaleCrop>false</ScaleCrop>
  <Company/>
  <LinksUpToDate>false</LinksUpToDate>
  <CharactersWithSpaces>628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Hans</dc:creator>
  <cp:keywords/>
  <dc:description/>
  <cp:lastModifiedBy>Hans</cp:lastModifiedBy>
  <cp:revision>2</cp:revision>
  <dcterms:created xsi:type="dcterms:W3CDTF">2015-02-15T18:46:00Z</dcterms:created>
  <dcterms:modified xsi:type="dcterms:W3CDTF">2015-02-15T18:52:00Z</dcterms:modified>
</cp:coreProperties>
</file>